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CE" w:rsidRDefault="00185304" w:rsidP="00BB3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E25E9">
        <w:rPr>
          <w:rFonts w:ascii="Times New Roman" w:hAnsi="Times New Roman" w:cs="Times New Roman"/>
          <w:sz w:val="28"/>
          <w:szCs w:val="28"/>
        </w:rPr>
        <w:t>.05</w:t>
      </w:r>
      <w:r w:rsidR="00BB33CF" w:rsidRPr="006D51A5">
        <w:rPr>
          <w:rFonts w:ascii="Times New Roman" w:hAnsi="Times New Roman" w:cs="Times New Roman"/>
          <w:sz w:val="28"/>
          <w:szCs w:val="28"/>
        </w:rPr>
        <w:t>.2020</w:t>
      </w:r>
    </w:p>
    <w:p w:rsidR="00BB33CF" w:rsidRDefault="00BB33CF" w:rsidP="00BB33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51A5"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AC151C">
        <w:rPr>
          <w:rFonts w:ascii="Times New Roman" w:hAnsi="Times New Roman" w:cs="Times New Roman"/>
          <w:sz w:val="28"/>
          <w:szCs w:val="28"/>
          <w:u w:val="single"/>
        </w:rPr>
        <w:t xml:space="preserve"> Upraszczanie wyrażeń algebraicznych</w:t>
      </w:r>
      <w:r w:rsidR="00187E6E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proofErr w:type="spellStart"/>
      <w:r w:rsidR="00187E6E">
        <w:rPr>
          <w:rFonts w:ascii="Times New Roman" w:hAnsi="Times New Roman" w:cs="Times New Roman"/>
          <w:sz w:val="28"/>
          <w:szCs w:val="28"/>
          <w:u w:val="single"/>
        </w:rPr>
        <w:t>cd</w:t>
      </w:r>
      <w:proofErr w:type="spellEnd"/>
      <w:r w:rsidRPr="006D51A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87E6E" w:rsidRDefault="00187E6E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Umiecie już redukować następujące wyrazy podobne.</w:t>
      </w:r>
    </w:p>
    <w:p w:rsidR="00187E6E" w:rsidRDefault="00187E6E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4x-7x = -3x</w:t>
      </w:r>
    </w:p>
    <w:p w:rsidR="00187E6E" w:rsidRDefault="00187E6E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-0,5a – a = -1,5</w:t>
      </w:r>
    </w:p>
    <w:p w:rsidR="00187E6E" w:rsidRDefault="00187E6E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7E6E" w:rsidRDefault="00187E6E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Pora na trudniejsze przykłady.</w:t>
      </w:r>
    </w:p>
    <w:p w:rsidR="00187E6E" w:rsidRDefault="00187E6E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Przypominam: wyrazy podobne mają taką samą końcówkę literową</w:t>
      </w:r>
    </w:p>
    <w:p w:rsidR="00187E6E" w:rsidRDefault="00187E6E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3a,    3a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- to </w:t>
      </w:r>
      <w:r w:rsidRPr="00187E6E">
        <w:rPr>
          <w:rFonts w:ascii="Times New Roman" w:hAnsi="Times New Roman" w:cs="Times New Roman"/>
          <w:b/>
          <w:sz w:val="28"/>
          <w:szCs w:val="28"/>
        </w:rPr>
        <w:t>nie</w:t>
      </w:r>
      <w:r>
        <w:rPr>
          <w:rFonts w:ascii="Times New Roman" w:hAnsi="Times New Roman" w:cs="Times New Roman"/>
          <w:sz w:val="28"/>
          <w:szCs w:val="28"/>
        </w:rPr>
        <w:t xml:space="preserve"> są wyrazy podobne.</w:t>
      </w:r>
    </w:p>
    <w:p w:rsidR="00187E6E" w:rsidRDefault="00187E6E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7E6E" w:rsidRDefault="00187E6E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4x-3a+2a-x</m:t>
        </m:r>
      </m:oMath>
      <w:r>
        <w:rPr>
          <w:rFonts w:ascii="Times New Roman" w:hAnsi="Times New Roman" w:cs="Times New Roman"/>
          <w:sz w:val="28"/>
          <w:szCs w:val="28"/>
        </w:rPr>
        <w:t xml:space="preserve">  takie wyrażenie nazywamy </w:t>
      </w:r>
      <w:r w:rsidRPr="00187E6E">
        <w:rPr>
          <w:rFonts w:ascii="Times New Roman" w:hAnsi="Times New Roman" w:cs="Times New Roman"/>
          <w:sz w:val="28"/>
          <w:szCs w:val="28"/>
          <w:u w:val="single"/>
        </w:rPr>
        <w:t>sumą algebraiczną</w:t>
      </w:r>
      <w:r w:rsidRPr="00187E6E">
        <w:rPr>
          <w:rFonts w:ascii="Times New Roman" w:hAnsi="Times New Roman" w:cs="Times New Roman"/>
          <w:sz w:val="28"/>
          <w:szCs w:val="28"/>
        </w:rPr>
        <w:t>. Dlaczego sumą</w:t>
      </w:r>
      <w:r>
        <w:rPr>
          <w:rFonts w:ascii="Times New Roman" w:hAnsi="Times New Roman" w:cs="Times New Roman"/>
          <w:sz w:val="28"/>
          <w:szCs w:val="28"/>
        </w:rPr>
        <w:t xml:space="preserve"> chociaż występuje tam odejmowanie? Jak dobrze pamiętacie każde odejmowanie możemy zamienić na dodawanie. I tak:</w:t>
      </w:r>
    </w:p>
    <w:p w:rsidR="00187E6E" w:rsidRDefault="00187E6E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4x-3a+2a-x=</m:t>
        </m:r>
        <m:r>
          <w:rPr>
            <w:rFonts w:ascii="Cambria Math" w:hAnsi="Cambria Math" w:cs="Times New Roman"/>
            <w:color w:val="548DD4" w:themeColor="text2" w:themeTint="99"/>
            <w:sz w:val="28"/>
            <w:szCs w:val="28"/>
          </w:rPr>
          <m:t>4x</m:t>
        </m:r>
        <m: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E36C0A" w:themeColor="accent6" w:themeShade="BF"/>
                <w:sz w:val="28"/>
                <w:szCs w:val="28"/>
              </w:rPr>
              <m:t>-3a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color w:val="E36C0A" w:themeColor="accent6" w:themeShade="BF"/>
            <w:sz w:val="28"/>
            <w:szCs w:val="28"/>
          </w:rPr>
          <m:t>2a</m:t>
        </m:r>
        <m: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Cambria Math" w:cs="Times New Roman"/>
                <w:i/>
                <w:color w:val="548DD4" w:themeColor="text2" w:themeTint="99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548DD4" w:themeColor="text2" w:themeTint="99"/>
                <w:sz w:val="28"/>
                <w:szCs w:val="28"/>
              </w:rPr>
              <m:t>-x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color w:val="548DD4" w:themeColor="text2" w:themeTint="99"/>
            <w:sz w:val="28"/>
            <w:szCs w:val="28"/>
          </w:rPr>
          <m:t>3x</m:t>
        </m:r>
        <m:r>
          <w:rPr>
            <w:rFonts w:ascii="Cambria Math" w:hAnsi="Cambria Math" w:cs="Times New Roman"/>
            <w:sz w:val="28"/>
            <w:szCs w:val="28"/>
          </w:rPr>
          <m:t>+(</m:t>
        </m:r>
        <m:r>
          <w:rPr>
            <w:rFonts w:ascii="Cambria Math" w:hAnsi="Cambria Math" w:cs="Times New Roman"/>
            <w:color w:val="E36C0A" w:themeColor="accent6" w:themeShade="BF"/>
            <w:sz w:val="28"/>
            <w:szCs w:val="28"/>
          </w:rPr>
          <m:t>-a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47229F">
        <w:rPr>
          <w:rFonts w:ascii="Times New Roman" w:hAnsi="Times New Roman" w:cs="Times New Roman"/>
          <w:sz w:val="28"/>
          <w:szCs w:val="28"/>
        </w:rPr>
        <w:t xml:space="preserve">   kolorami zaznaczyłam grupy wyrazów podobnych.</w:t>
      </w:r>
    </w:p>
    <w:p w:rsidR="0047229F" w:rsidRDefault="0047229F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229F" w:rsidRDefault="0047229F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zad.8 str.191 (podręcznik)</w:t>
      </w:r>
    </w:p>
    <w:p w:rsidR="0047229F" w:rsidRDefault="0047229F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a)</m:t>
        </m:r>
        <m:r>
          <w:rPr>
            <w:rFonts w:ascii="Cambria Math" w:hAnsi="Cambria Math" w:cs="Times New Roman"/>
            <w:sz w:val="28"/>
            <w:szCs w:val="28"/>
            <w:highlight w:val="yellow"/>
          </w:rPr>
          <m:t>-7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highlight w:val="cyan"/>
          </w:rPr>
          <m:t>3y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highlight w:val="yellow"/>
          </w:rPr>
          <m:t>9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highlight w:val="cyan"/>
          </w:rPr>
          <m:t>2y</m:t>
        </m:r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Pr="0047229F">
        <w:rPr>
          <w:rFonts w:ascii="Times New Roman" w:hAnsi="Times New Roman" w:cs="Times New Roman"/>
          <w:sz w:val="28"/>
          <w:szCs w:val="28"/>
          <w:highlight w:val="yellow"/>
        </w:rPr>
        <w:t>2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47229F">
        <w:rPr>
          <w:rFonts w:ascii="Times New Roman" w:hAnsi="Times New Roman" w:cs="Times New Roman"/>
          <w:sz w:val="28"/>
          <w:szCs w:val="28"/>
          <w:highlight w:val="cyan"/>
        </w:rPr>
        <w:t>5y</w:t>
      </w:r>
    </w:p>
    <w:p w:rsidR="0047229F" w:rsidRPr="0047229F" w:rsidRDefault="0047229F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b)2x-4+3x-2=2x+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-4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+3x+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=5x+(-6)</m:t>
          </m:r>
        </m:oMath>
      </m:oMathPara>
    </w:p>
    <w:p w:rsidR="00187E6E" w:rsidRDefault="0047229F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c)z-3z-2+6z=</m:t>
          </m:r>
          <m:r>
            <w:rPr>
              <w:rFonts w:ascii="Cambria Math" w:hAnsi="Cambria Math" w:cs="Times New Roman"/>
              <w:sz w:val="28"/>
              <w:szCs w:val="28"/>
              <w:highlight w:val="yellow"/>
            </w:rPr>
            <m:t>z</m:t>
          </m:r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-3z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highlight w:val="yellow"/>
            </w:rPr>
            <m:t>6z</m:t>
          </m:r>
          <m:r>
            <w:rPr>
              <w:rFonts w:ascii="Cambria Math" w:hAnsi="Cambria Math" w:cs="Times New Roman"/>
              <w:sz w:val="28"/>
              <w:szCs w:val="28"/>
            </w:rPr>
            <m:t>=4z+(-2)</m:t>
          </m:r>
        </m:oMath>
      </m:oMathPara>
    </w:p>
    <w:p w:rsidR="00187E6E" w:rsidRDefault="00187E6E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544A" w:rsidRDefault="00A7544A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zad.9 str.191 (podręcznik)</w:t>
      </w:r>
    </w:p>
    <w:p w:rsidR="00A7544A" w:rsidRDefault="00A7544A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d)x-3x+2-0,2x-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=x+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-3x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+2+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-0,2x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=-2,2x+1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den>
          </m:f>
        </m:oMath>
      </m:oMathPara>
    </w:p>
    <w:p w:rsidR="00A7544A" w:rsidRDefault="00A7544A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544A" w:rsidRDefault="00A7544A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Rozwiążemy teraz zad. 5 str. 191 (podręcznik)</w:t>
      </w:r>
    </w:p>
    <w:p w:rsidR="00A7544A" w:rsidRDefault="00A7544A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a)3x·12=36x</m:t>
          </m:r>
        </m:oMath>
      </m:oMathPara>
    </w:p>
    <w:p w:rsidR="00A7544A" w:rsidRDefault="00A7544A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c)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∙6x=2x</m:t>
          </m:r>
        </m:oMath>
      </m:oMathPara>
    </w:p>
    <w:p w:rsidR="00187E6E" w:rsidRDefault="00A7544A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e)2y∙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y= -1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y</m:t>
          </m:r>
        </m:oMath>
      </m:oMathPara>
    </w:p>
    <w:p w:rsidR="00A7544A" w:rsidRDefault="00A7544A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g)6x:3=2x</m:t>
          </m:r>
        </m:oMath>
      </m:oMathPara>
    </w:p>
    <w:p w:rsidR="00A7544A" w:rsidRDefault="00A7544A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h)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x:2=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x∙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x</m:t>
          </m:r>
        </m:oMath>
      </m:oMathPara>
    </w:p>
    <w:p w:rsidR="00A7544A" w:rsidRDefault="00A7544A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k)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2,5x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25x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=5x</m:t>
          </m:r>
        </m:oMath>
      </m:oMathPara>
    </w:p>
    <w:p w:rsidR="0063620C" w:rsidRDefault="0063620C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620C" w:rsidRDefault="0063620C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Wzorując się na powyższych przykładach rozwiążcie zadania ze stron 79 i 80 w ćwiczeniach.</w:t>
      </w:r>
    </w:p>
    <w:p w:rsidR="0088375E" w:rsidRPr="00E834A1" w:rsidRDefault="005123EF" w:rsidP="00E83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</w:t>
      </w:r>
      <w:r w:rsidR="0088375E">
        <w:rPr>
          <w:rFonts w:ascii="Times New Roman" w:hAnsi="Times New Roman" w:cs="Times New Roman"/>
          <w:sz w:val="28"/>
          <w:szCs w:val="28"/>
        </w:rPr>
        <w:t>!</w:t>
      </w:r>
    </w:p>
    <w:sectPr w:rsidR="0088375E" w:rsidRPr="00E834A1" w:rsidSect="00BA7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A172B"/>
    <w:multiLevelType w:val="hybridMultilevel"/>
    <w:tmpl w:val="C4F6C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003AA"/>
    <w:multiLevelType w:val="hybridMultilevel"/>
    <w:tmpl w:val="FFD4E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463E9"/>
    <w:multiLevelType w:val="hybridMultilevel"/>
    <w:tmpl w:val="D9424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71A5A"/>
    <w:multiLevelType w:val="hybridMultilevel"/>
    <w:tmpl w:val="94EA6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B33CF"/>
    <w:rsid w:val="0003789B"/>
    <w:rsid w:val="000514C0"/>
    <w:rsid w:val="000759E6"/>
    <w:rsid w:val="00144A17"/>
    <w:rsid w:val="00173ECB"/>
    <w:rsid w:val="00185304"/>
    <w:rsid w:val="00187E6E"/>
    <w:rsid w:val="00196AC6"/>
    <w:rsid w:val="001C431B"/>
    <w:rsid w:val="00241BB3"/>
    <w:rsid w:val="00265C8C"/>
    <w:rsid w:val="002B44CC"/>
    <w:rsid w:val="003064FA"/>
    <w:rsid w:val="00346757"/>
    <w:rsid w:val="003B4B2C"/>
    <w:rsid w:val="003B4F87"/>
    <w:rsid w:val="003E0B7F"/>
    <w:rsid w:val="003F3E18"/>
    <w:rsid w:val="00415370"/>
    <w:rsid w:val="0042125B"/>
    <w:rsid w:val="00432C21"/>
    <w:rsid w:val="0047229F"/>
    <w:rsid w:val="004D1916"/>
    <w:rsid w:val="005123EF"/>
    <w:rsid w:val="00563157"/>
    <w:rsid w:val="00595730"/>
    <w:rsid w:val="005C4231"/>
    <w:rsid w:val="005C6E10"/>
    <w:rsid w:val="005D42C8"/>
    <w:rsid w:val="005F1A38"/>
    <w:rsid w:val="0060489B"/>
    <w:rsid w:val="0062379F"/>
    <w:rsid w:val="0063620C"/>
    <w:rsid w:val="00686314"/>
    <w:rsid w:val="006D51A5"/>
    <w:rsid w:val="006F061A"/>
    <w:rsid w:val="007123FD"/>
    <w:rsid w:val="007151D6"/>
    <w:rsid w:val="007405B4"/>
    <w:rsid w:val="00770A18"/>
    <w:rsid w:val="00776CAE"/>
    <w:rsid w:val="007F3AA3"/>
    <w:rsid w:val="0080599F"/>
    <w:rsid w:val="00837334"/>
    <w:rsid w:val="00837EEC"/>
    <w:rsid w:val="008648E6"/>
    <w:rsid w:val="008738E2"/>
    <w:rsid w:val="00880D23"/>
    <w:rsid w:val="0088375E"/>
    <w:rsid w:val="00895258"/>
    <w:rsid w:val="008A169A"/>
    <w:rsid w:val="008E291D"/>
    <w:rsid w:val="00903BDC"/>
    <w:rsid w:val="00964C43"/>
    <w:rsid w:val="009903C0"/>
    <w:rsid w:val="009A0BAF"/>
    <w:rsid w:val="00A276D7"/>
    <w:rsid w:val="00A30FE3"/>
    <w:rsid w:val="00A54732"/>
    <w:rsid w:val="00A63749"/>
    <w:rsid w:val="00A7544A"/>
    <w:rsid w:val="00A76C6A"/>
    <w:rsid w:val="00AC151C"/>
    <w:rsid w:val="00AD7796"/>
    <w:rsid w:val="00AE4ACE"/>
    <w:rsid w:val="00B33ECC"/>
    <w:rsid w:val="00B35266"/>
    <w:rsid w:val="00B723FA"/>
    <w:rsid w:val="00B8713D"/>
    <w:rsid w:val="00BA757E"/>
    <w:rsid w:val="00BB1B63"/>
    <w:rsid w:val="00BB33CF"/>
    <w:rsid w:val="00BE1FE0"/>
    <w:rsid w:val="00C21391"/>
    <w:rsid w:val="00C30DDC"/>
    <w:rsid w:val="00C8111F"/>
    <w:rsid w:val="00CD1D70"/>
    <w:rsid w:val="00D12CFC"/>
    <w:rsid w:val="00D225A5"/>
    <w:rsid w:val="00D421C3"/>
    <w:rsid w:val="00D56039"/>
    <w:rsid w:val="00D713CB"/>
    <w:rsid w:val="00D938F8"/>
    <w:rsid w:val="00E3782F"/>
    <w:rsid w:val="00E4374A"/>
    <w:rsid w:val="00E834A1"/>
    <w:rsid w:val="00E84991"/>
    <w:rsid w:val="00F003E9"/>
    <w:rsid w:val="00F2356B"/>
    <w:rsid w:val="00F276EF"/>
    <w:rsid w:val="00F4785E"/>
    <w:rsid w:val="00F671AF"/>
    <w:rsid w:val="00FC47AE"/>
    <w:rsid w:val="00FC6F67"/>
    <w:rsid w:val="00FD7E56"/>
    <w:rsid w:val="00FE1D58"/>
    <w:rsid w:val="00FE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33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76D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70A1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CE110-A7BE-4EEE-BF1F-02CD225C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55</cp:revision>
  <dcterms:created xsi:type="dcterms:W3CDTF">2020-04-20T15:06:00Z</dcterms:created>
  <dcterms:modified xsi:type="dcterms:W3CDTF">2020-05-13T19:45:00Z</dcterms:modified>
</cp:coreProperties>
</file>